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F9" w:rsidRPr="00EA66A7" w:rsidRDefault="004B05D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TGD – Projektportfolio </w:t>
      </w:r>
      <w:r w:rsidR="0070288C" w:rsidRPr="00551747">
        <w:rPr>
          <w:sz w:val="36"/>
          <w:szCs w:val="36"/>
        </w:rPr>
        <w:t>2010-</w:t>
      </w:r>
      <w:r w:rsidR="0070288C">
        <w:rPr>
          <w:b/>
          <w:sz w:val="36"/>
          <w:szCs w:val="36"/>
        </w:rPr>
        <w:t xml:space="preserve">2013 </w:t>
      </w:r>
      <w:r w:rsidRPr="0070288C">
        <w:rPr>
          <w:sz w:val="20"/>
          <w:szCs w:val="20"/>
        </w:rPr>
        <w:t>(</w:t>
      </w:r>
      <w:r w:rsidR="00983E07" w:rsidRPr="0070288C">
        <w:rPr>
          <w:sz w:val="20"/>
          <w:szCs w:val="20"/>
        </w:rPr>
        <w:t xml:space="preserve">Stand </w:t>
      </w:r>
      <w:r w:rsidR="00186872" w:rsidRPr="0070288C">
        <w:rPr>
          <w:sz w:val="20"/>
          <w:szCs w:val="20"/>
        </w:rPr>
        <w:t>31.12</w:t>
      </w:r>
      <w:r w:rsidR="00447117" w:rsidRPr="0070288C">
        <w:rPr>
          <w:sz w:val="20"/>
          <w:szCs w:val="20"/>
        </w:rPr>
        <w:t>.</w:t>
      </w:r>
      <w:r w:rsidR="0065436F" w:rsidRPr="0070288C">
        <w:rPr>
          <w:sz w:val="20"/>
          <w:szCs w:val="20"/>
        </w:rPr>
        <w:t>2013</w:t>
      </w:r>
      <w:r w:rsidRPr="0070288C">
        <w:rPr>
          <w:sz w:val="20"/>
          <w:szCs w:val="20"/>
        </w:rPr>
        <w:t>)</w:t>
      </w:r>
    </w:p>
    <w:p w:rsidR="00D91DE5" w:rsidRPr="007E1AF7" w:rsidRDefault="00D91DE5" w:rsidP="0070288C">
      <w:pPr>
        <w:pStyle w:val="Listenabsatz"/>
        <w:ind w:left="3912"/>
        <w:rPr>
          <w:b/>
        </w:rPr>
      </w:pPr>
      <w:r w:rsidRPr="009F6A1D">
        <w:rPr>
          <w:b/>
        </w:rPr>
        <w:t>(Fett:</w:t>
      </w:r>
      <w:r>
        <w:t xml:space="preserve"> </w:t>
      </w:r>
      <w:r w:rsidRPr="007E1AF7">
        <w:rPr>
          <w:b/>
        </w:rPr>
        <w:t xml:space="preserve">Projekt bereits </w:t>
      </w:r>
      <w:proofErr w:type="spellStart"/>
      <w:r w:rsidR="0070288C" w:rsidRPr="007E1AF7">
        <w:rPr>
          <w:b/>
        </w:rPr>
        <w:t>abge</w:t>
      </w:r>
      <w:proofErr w:type="spellEnd"/>
      <w:r w:rsidR="0070288C" w:rsidRPr="007E1AF7">
        <w:rPr>
          <w:b/>
        </w:rPr>
        <w:t xml:space="preserve">-, </w:t>
      </w:r>
      <w:r w:rsidRPr="007E1AF7">
        <w:rPr>
          <w:b/>
        </w:rPr>
        <w:t>beschlossen bzw. im Laufen)</w:t>
      </w:r>
    </w:p>
    <w:p w:rsidR="000A4AB4" w:rsidRDefault="000A4AB4" w:rsidP="000A4AB4">
      <w:pPr>
        <w:pStyle w:val="Listenabsatz"/>
        <w:numPr>
          <w:ilvl w:val="0"/>
          <w:numId w:val="1"/>
        </w:numPr>
      </w:pPr>
      <w:r>
        <w:t>Allgemeine Projekte</w:t>
      </w:r>
    </w:p>
    <w:p w:rsidR="000A4AB4" w:rsidRPr="00551747" w:rsidRDefault="009B2DD9" w:rsidP="000A4AB4">
      <w:pPr>
        <w:pStyle w:val="Listenabsatz"/>
        <w:numPr>
          <w:ilvl w:val="0"/>
          <w:numId w:val="2"/>
        </w:numPr>
        <w:rPr>
          <w:b/>
        </w:rPr>
      </w:pPr>
      <w:r w:rsidRPr="00551747">
        <w:rPr>
          <w:b/>
        </w:rPr>
        <w:t>TGD-</w:t>
      </w:r>
      <w:r w:rsidR="000A4AB4" w:rsidRPr="00551747">
        <w:rPr>
          <w:b/>
        </w:rPr>
        <w:t xml:space="preserve">Website (BHAK </w:t>
      </w:r>
      <w:proofErr w:type="spellStart"/>
      <w:r w:rsidR="000A4AB4" w:rsidRPr="00551747">
        <w:rPr>
          <w:b/>
        </w:rPr>
        <w:t>Weiz</w:t>
      </w:r>
      <w:proofErr w:type="spellEnd"/>
      <w:r w:rsidR="000A4AB4" w:rsidRPr="00551747">
        <w:rPr>
          <w:b/>
        </w:rPr>
        <w:t>)</w:t>
      </w:r>
    </w:p>
    <w:p w:rsidR="00DF5A70" w:rsidRDefault="00DF5A70" w:rsidP="000A4AB4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Weiterbildung </w:t>
      </w:r>
      <w:r w:rsidR="00186872">
        <w:rPr>
          <w:b/>
        </w:rPr>
        <w:t>–</w:t>
      </w:r>
      <w:r>
        <w:rPr>
          <w:b/>
        </w:rPr>
        <w:t xml:space="preserve"> Kriterienkatalog</w:t>
      </w:r>
      <w:r w:rsidR="00186872">
        <w:rPr>
          <w:b/>
        </w:rPr>
        <w:t xml:space="preserve"> des BMG angenommen</w:t>
      </w:r>
    </w:p>
    <w:p w:rsidR="00983E07" w:rsidRPr="001E0E87" w:rsidRDefault="00983E07" w:rsidP="000A4AB4">
      <w:pPr>
        <w:pStyle w:val="Listenabsatz"/>
        <w:numPr>
          <w:ilvl w:val="0"/>
          <w:numId w:val="2"/>
        </w:numPr>
        <w:rPr>
          <w:b/>
        </w:rPr>
      </w:pPr>
      <w:r w:rsidRPr="001E0E87">
        <w:rPr>
          <w:b/>
        </w:rPr>
        <w:t>Förderung der Kotuntersuchungen auf Parasiten</w:t>
      </w:r>
    </w:p>
    <w:p w:rsidR="00E6489E" w:rsidRPr="000C3C83" w:rsidRDefault="00E6489E" w:rsidP="000A4AB4">
      <w:pPr>
        <w:pStyle w:val="Listenabsatz"/>
        <w:numPr>
          <w:ilvl w:val="0"/>
          <w:numId w:val="2"/>
        </w:numPr>
        <w:rPr>
          <w:b/>
        </w:rPr>
      </w:pPr>
      <w:r w:rsidRPr="000C3C83">
        <w:rPr>
          <w:b/>
        </w:rPr>
        <w:t>Beteiligung K-Projekt ADDA</w:t>
      </w:r>
      <w:r w:rsidR="000C3C83" w:rsidRPr="000C3C83">
        <w:rPr>
          <w:b/>
        </w:rPr>
        <w:t xml:space="preserve"> </w:t>
      </w:r>
    </w:p>
    <w:p w:rsidR="001E0E87" w:rsidRDefault="001E0E87" w:rsidP="000A4AB4">
      <w:pPr>
        <w:pStyle w:val="Listenabsatz"/>
        <w:numPr>
          <w:ilvl w:val="0"/>
          <w:numId w:val="2"/>
        </w:numPr>
        <w:rPr>
          <w:b/>
        </w:rPr>
      </w:pPr>
      <w:r w:rsidRPr="001E0E87">
        <w:rPr>
          <w:b/>
        </w:rPr>
        <w:t>Neugestaltung und Transparenz bei Anforderung von externen Beratungen</w:t>
      </w:r>
    </w:p>
    <w:p w:rsidR="001E0E87" w:rsidRDefault="001E0E87" w:rsidP="000A4AB4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Erstellung eines </w:t>
      </w:r>
      <w:r w:rsidR="00A97C18">
        <w:rPr>
          <w:b/>
        </w:rPr>
        <w:t xml:space="preserve">allg. </w:t>
      </w:r>
      <w:r>
        <w:rPr>
          <w:b/>
        </w:rPr>
        <w:t xml:space="preserve">Leistungskataloges inkl. </w:t>
      </w:r>
      <w:proofErr w:type="spellStart"/>
      <w:r>
        <w:rPr>
          <w:b/>
        </w:rPr>
        <w:t>Sauenfruchtbarkeit</w:t>
      </w:r>
      <w:proofErr w:type="spellEnd"/>
    </w:p>
    <w:p w:rsidR="00186872" w:rsidRPr="0070288C" w:rsidRDefault="00186872" w:rsidP="000A4AB4">
      <w:pPr>
        <w:pStyle w:val="Listenabsatz"/>
        <w:numPr>
          <w:ilvl w:val="0"/>
          <w:numId w:val="2"/>
        </w:numPr>
      </w:pPr>
      <w:r w:rsidRPr="0070288C">
        <w:t>Mehrjähriges Fort- und Weiterbildungskonzept für Tierhalter (Rind und Schwein)</w:t>
      </w:r>
    </w:p>
    <w:p w:rsidR="009B2DD9" w:rsidRPr="0070288C" w:rsidRDefault="009B2DD9" w:rsidP="009B2DD9">
      <w:pPr>
        <w:pStyle w:val="Listenabsatz"/>
        <w:ind w:left="1080"/>
      </w:pPr>
    </w:p>
    <w:p w:rsidR="000A4AB4" w:rsidRDefault="000A4AB4" w:rsidP="000A4AB4">
      <w:pPr>
        <w:pStyle w:val="Listenabsatz"/>
        <w:numPr>
          <w:ilvl w:val="0"/>
          <w:numId w:val="1"/>
        </w:numPr>
      </w:pPr>
      <w:r>
        <w:t xml:space="preserve">Rind </w:t>
      </w:r>
    </w:p>
    <w:p w:rsidR="003E023D" w:rsidRDefault="000B4B98" w:rsidP="000A4AB4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Praxis-</w:t>
      </w:r>
      <w:r w:rsidR="003E023D" w:rsidRPr="009E2349">
        <w:rPr>
          <w:b/>
        </w:rPr>
        <w:t xml:space="preserve">Seminarreihe BB </w:t>
      </w:r>
      <w:r w:rsidR="009E2349" w:rsidRPr="009E2349">
        <w:rPr>
          <w:b/>
        </w:rPr>
        <w:t>für BT</w:t>
      </w:r>
      <w:r w:rsidR="00541316">
        <w:rPr>
          <w:b/>
        </w:rPr>
        <w:t>A</w:t>
      </w:r>
      <w:r w:rsidR="009E2349" w:rsidRPr="009E2349">
        <w:rPr>
          <w:b/>
        </w:rPr>
        <w:t xml:space="preserve">s </w:t>
      </w:r>
      <w:r w:rsidR="0070288C">
        <w:rPr>
          <w:b/>
        </w:rPr>
        <w:t>(Klinik f.</w:t>
      </w:r>
      <w:r w:rsidR="003E023D" w:rsidRPr="009E2349">
        <w:rPr>
          <w:b/>
        </w:rPr>
        <w:t xml:space="preserve"> BB)</w:t>
      </w:r>
      <w:r w:rsidR="001E0E87">
        <w:rPr>
          <w:b/>
        </w:rPr>
        <w:t xml:space="preserve"> </w:t>
      </w:r>
      <w:r w:rsidR="0070288C">
        <w:rPr>
          <w:b/>
        </w:rPr>
        <w:t xml:space="preserve">2011, </w:t>
      </w:r>
      <w:r w:rsidR="001E0E87">
        <w:rPr>
          <w:b/>
        </w:rPr>
        <w:t>Verlängerung 2014-2016</w:t>
      </w:r>
    </w:p>
    <w:p w:rsidR="0070288C" w:rsidRPr="000C3C83" w:rsidRDefault="000C3C83" w:rsidP="000A4AB4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TGD-</w:t>
      </w:r>
      <w:r w:rsidR="0070288C" w:rsidRPr="000C3C83">
        <w:rPr>
          <w:b/>
        </w:rPr>
        <w:t>Programm GMON</w:t>
      </w:r>
    </w:p>
    <w:p w:rsidR="0070288C" w:rsidRDefault="0070288C" w:rsidP="000A4AB4">
      <w:pPr>
        <w:pStyle w:val="Listenabsatz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Diss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Stallspezif</w:t>
      </w:r>
      <w:proofErr w:type="spellEnd"/>
      <w:r>
        <w:rPr>
          <w:b/>
        </w:rPr>
        <w:t>. Vakzine bei euterkranken Kühen (Klinik f. BB)</w:t>
      </w:r>
    </w:p>
    <w:p w:rsidR="00983E07" w:rsidRPr="000C3C83" w:rsidRDefault="00D96BBB" w:rsidP="000A4AB4">
      <w:pPr>
        <w:pStyle w:val="Listenabsatz"/>
        <w:numPr>
          <w:ilvl w:val="0"/>
          <w:numId w:val="4"/>
        </w:numPr>
        <w:rPr>
          <w:b/>
        </w:rPr>
      </w:pPr>
      <w:r w:rsidRPr="000C3C83">
        <w:rPr>
          <w:b/>
        </w:rPr>
        <w:t xml:space="preserve">Sektionszuschuss von </w:t>
      </w:r>
      <w:r w:rsidR="00CC426D" w:rsidRPr="000C3C83">
        <w:rPr>
          <w:b/>
        </w:rPr>
        <w:t>Groß</w:t>
      </w:r>
      <w:r w:rsidRPr="000C3C83">
        <w:rPr>
          <w:b/>
        </w:rPr>
        <w:t>tieren</w:t>
      </w:r>
      <w:r w:rsidR="00983E07" w:rsidRPr="000C3C83">
        <w:rPr>
          <w:b/>
        </w:rPr>
        <w:t xml:space="preserve"> an der TKV</w:t>
      </w:r>
      <w:r w:rsidR="004B05DC" w:rsidRPr="000C3C83">
        <w:rPr>
          <w:b/>
        </w:rPr>
        <w:t xml:space="preserve"> </w:t>
      </w:r>
    </w:p>
    <w:p w:rsidR="0070288C" w:rsidRPr="000C3C83" w:rsidRDefault="0070288C" w:rsidP="000A4AB4">
      <w:pPr>
        <w:pStyle w:val="Listenabsatz"/>
        <w:numPr>
          <w:ilvl w:val="0"/>
          <w:numId w:val="4"/>
        </w:numPr>
        <w:rPr>
          <w:b/>
        </w:rPr>
      </w:pPr>
      <w:r w:rsidRPr="000C3C83">
        <w:rPr>
          <w:b/>
        </w:rPr>
        <w:t>Ab 2010 serologische Leberegeluntersuchungen</w:t>
      </w:r>
    </w:p>
    <w:p w:rsidR="0070288C" w:rsidRPr="000C3C83" w:rsidRDefault="0070288C" w:rsidP="000A4AB4">
      <w:pPr>
        <w:pStyle w:val="Listenabsatz"/>
        <w:numPr>
          <w:ilvl w:val="0"/>
          <w:numId w:val="4"/>
        </w:numPr>
        <w:rPr>
          <w:b/>
        </w:rPr>
      </w:pPr>
      <w:proofErr w:type="spellStart"/>
      <w:r w:rsidRPr="000C3C83">
        <w:rPr>
          <w:b/>
        </w:rPr>
        <w:t>Mikrobiol</w:t>
      </w:r>
      <w:proofErr w:type="spellEnd"/>
      <w:r w:rsidRPr="000C3C83">
        <w:rPr>
          <w:b/>
        </w:rPr>
        <w:t>. Heuanalysen (AK Milch)</w:t>
      </w:r>
      <w:r w:rsidR="000C3C83">
        <w:rPr>
          <w:b/>
        </w:rPr>
        <w:t xml:space="preserve"> 2012</w:t>
      </w:r>
    </w:p>
    <w:p w:rsidR="00983E07" w:rsidRPr="000C3C83" w:rsidRDefault="00186872" w:rsidP="000A4AB4">
      <w:pPr>
        <w:pStyle w:val="Listenabsatz"/>
        <w:numPr>
          <w:ilvl w:val="0"/>
          <w:numId w:val="4"/>
        </w:numPr>
        <w:rPr>
          <w:b/>
        </w:rPr>
      </w:pPr>
      <w:r w:rsidRPr="000C3C83">
        <w:rPr>
          <w:b/>
        </w:rPr>
        <w:t>Serologisches Leberegelscreening im Rahmen der BVD-Tankmilchuntersuchungen</w:t>
      </w:r>
      <w:r w:rsidR="000C3C83">
        <w:rPr>
          <w:b/>
        </w:rPr>
        <w:t xml:space="preserve"> 2014</w:t>
      </w:r>
    </w:p>
    <w:p w:rsidR="00983E07" w:rsidRPr="001E0E87" w:rsidRDefault="00983E07" w:rsidP="000A4AB4">
      <w:pPr>
        <w:pStyle w:val="Listenabsatz"/>
        <w:numPr>
          <w:ilvl w:val="0"/>
          <w:numId w:val="4"/>
        </w:numPr>
        <w:rPr>
          <w:b/>
        </w:rPr>
      </w:pPr>
      <w:r w:rsidRPr="001E0E87">
        <w:rPr>
          <w:b/>
        </w:rPr>
        <w:t xml:space="preserve">Förderung des Brix-Refraktometer-Ankaufes </w:t>
      </w:r>
    </w:p>
    <w:p w:rsidR="00BA29C2" w:rsidRPr="00551747" w:rsidRDefault="00186872" w:rsidP="000A4AB4">
      <w:pPr>
        <w:pStyle w:val="Listenabsatz"/>
        <w:numPr>
          <w:ilvl w:val="0"/>
          <w:numId w:val="4"/>
        </w:numPr>
      </w:pPr>
      <w:r w:rsidRPr="00551747">
        <w:t>Serologische Untersuchungen auf Abortuserreger (</w:t>
      </w:r>
      <w:r w:rsidR="00BA29C2" w:rsidRPr="00551747">
        <w:t>nach Inkrafttreten der R</w:t>
      </w:r>
      <w:r w:rsidRPr="00551747">
        <w:t>G</w:t>
      </w:r>
      <w:r w:rsidR="00BA29C2" w:rsidRPr="00551747">
        <w:t>U-VO</w:t>
      </w:r>
      <w:r w:rsidRPr="00551747">
        <w:t xml:space="preserve"> 2014</w:t>
      </w:r>
      <w:r w:rsidR="00BA29C2" w:rsidRPr="00551747">
        <w:t>)</w:t>
      </w:r>
    </w:p>
    <w:p w:rsidR="00186872" w:rsidRPr="00186872" w:rsidRDefault="00186872" w:rsidP="000A4AB4">
      <w:pPr>
        <w:pStyle w:val="Listenabsatz"/>
        <w:numPr>
          <w:ilvl w:val="0"/>
          <w:numId w:val="4"/>
        </w:numPr>
        <w:rPr>
          <w:b/>
        </w:rPr>
      </w:pPr>
      <w:r>
        <w:rPr>
          <w:b/>
        </w:rPr>
        <w:t>Förderung der Nutzung der LKV-Herdenmanagement-Daten durch die BTA</w:t>
      </w:r>
    </w:p>
    <w:p w:rsidR="000A4AB4" w:rsidRPr="00541316" w:rsidRDefault="000A4AB4" w:rsidP="000A4AB4">
      <w:pPr>
        <w:pStyle w:val="Listenabsatz"/>
      </w:pPr>
    </w:p>
    <w:p w:rsidR="000A4AB4" w:rsidRDefault="000A4AB4" w:rsidP="000A4AB4">
      <w:pPr>
        <w:pStyle w:val="Listenabsatz"/>
        <w:numPr>
          <w:ilvl w:val="0"/>
          <w:numId w:val="1"/>
        </w:numPr>
      </w:pPr>
      <w:r>
        <w:t>Schwein</w:t>
      </w:r>
    </w:p>
    <w:p w:rsidR="0070288C" w:rsidRPr="000C3C83" w:rsidRDefault="000C3C83" w:rsidP="000A4AB4">
      <w:pPr>
        <w:pStyle w:val="Listenabsatz"/>
        <w:numPr>
          <w:ilvl w:val="0"/>
          <w:numId w:val="10"/>
        </w:numPr>
        <w:rPr>
          <w:b/>
        </w:rPr>
      </w:pPr>
      <w:r w:rsidRPr="000C3C83">
        <w:rPr>
          <w:b/>
        </w:rPr>
        <w:t>PRRS-</w:t>
      </w:r>
      <w:proofErr w:type="spellStart"/>
      <w:r w:rsidRPr="000C3C83">
        <w:rPr>
          <w:b/>
        </w:rPr>
        <w:t>Diss</w:t>
      </w:r>
      <w:proofErr w:type="spellEnd"/>
      <w:r w:rsidRPr="000C3C83">
        <w:rPr>
          <w:b/>
        </w:rPr>
        <w:t xml:space="preserve">. </w:t>
      </w:r>
      <w:proofErr w:type="spellStart"/>
      <w:r w:rsidRPr="000C3C83">
        <w:rPr>
          <w:b/>
        </w:rPr>
        <w:t>Peinhart</w:t>
      </w:r>
      <w:proofErr w:type="spellEnd"/>
      <w:r w:rsidR="0070288C" w:rsidRPr="000C3C83">
        <w:rPr>
          <w:b/>
        </w:rPr>
        <w:t xml:space="preserve"> (Klinik f. Schweine)</w:t>
      </w:r>
    </w:p>
    <w:p w:rsidR="0070288C" w:rsidRPr="000C3C83" w:rsidRDefault="0070288C" w:rsidP="000A4AB4">
      <w:pPr>
        <w:pStyle w:val="Listenabsatz"/>
        <w:numPr>
          <w:ilvl w:val="0"/>
          <w:numId w:val="10"/>
        </w:numPr>
        <w:rPr>
          <w:b/>
        </w:rPr>
      </w:pPr>
      <w:r w:rsidRPr="000C3C83">
        <w:rPr>
          <w:b/>
        </w:rPr>
        <w:t>Ferkelkastration mit Schmerzmitteleinsatz</w:t>
      </w:r>
    </w:p>
    <w:p w:rsidR="0070288C" w:rsidRPr="00551747" w:rsidRDefault="0070288C" w:rsidP="0070288C">
      <w:pPr>
        <w:pStyle w:val="Listenabsatz"/>
        <w:numPr>
          <w:ilvl w:val="0"/>
          <w:numId w:val="10"/>
        </w:numPr>
      </w:pPr>
      <w:r w:rsidRPr="00551747">
        <w:t>Influenza-Screening  (IDT)</w:t>
      </w:r>
    </w:p>
    <w:p w:rsidR="0070288C" w:rsidRDefault="0070288C" w:rsidP="000A4AB4">
      <w:pPr>
        <w:pStyle w:val="Listenabsatz"/>
        <w:numPr>
          <w:ilvl w:val="0"/>
          <w:numId w:val="10"/>
        </w:numPr>
        <w:rPr>
          <w:b/>
        </w:rPr>
      </w:pPr>
      <w:r>
        <w:rPr>
          <w:b/>
        </w:rPr>
        <w:t>Ferkeldurchfallprojekt (AGES)</w:t>
      </w:r>
    </w:p>
    <w:p w:rsidR="009070FA" w:rsidRDefault="009070FA" w:rsidP="000A4AB4">
      <w:pPr>
        <w:pStyle w:val="Listenabsatz"/>
        <w:numPr>
          <w:ilvl w:val="0"/>
          <w:numId w:val="10"/>
        </w:numPr>
        <w:rPr>
          <w:b/>
        </w:rPr>
      </w:pPr>
      <w:r w:rsidRPr="001E0E87">
        <w:rPr>
          <w:b/>
        </w:rPr>
        <w:t>Förderung von Ant</w:t>
      </w:r>
      <w:r w:rsidR="000C3C83">
        <w:rPr>
          <w:b/>
        </w:rPr>
        <w:t xml:space="preserve">ibiogrammen </w:t>
      </w:r>
    </w:p>
    <w:p w:rsidR="00186872" w:rsidRDefault="00186872" w:rsidP="000A4AB4">
      <w:pPr>
        <w:pStyle w:val="Listenabsatz"/>
        <w:numPr>
          <w:ilvl w:val="0"/>
          <w:numId w:val="10"/>
        </w:numPr>
        <w:rPr>
          <w:b/>
        </w:rPr>
      </w:pPr>
      <w:r>
        <w:rPr>
          <w:b/>
        </w:rPr>
        <w:t>Programm zur Bekämpfung von Endo- und Ektoparasiten beim Schwein</w:t>
      </w:r>
    </w:p>
    <w:p w:rsidR="00186872" w:rsidRPr="001E0E87" w:rsidRDefault="00186872" w:rsidP="000A4AB4">
      <w:pPr>
        <w:pStyle w:val="Listenabsatz"/>
        <w:numPr>
          <w:ilvl w:val="0"/>
          <w:numId w:val="10"/>
        </w:numPr>
        <w:rPr>
          <w:b/>
        </w:rPr>
      </w:pPr>
      <w:r>
        <w:rPr>
          <w:b/>
        </w:rPr>
        <w:t>Programm zur automatisierten Rückverfolgbarkeit und Einzeltierkennzeichnung</w:t>
      </w:r>
    </w:p>
    <w:p w:rsidR="003E023D" w:rsidRDefault="003E023D" w:rsidP="000A4AB4">
      <w:pPr>
        <w:pStyle w:val="Listenabsatz"/>
        <w:numPr>
          <w:ilvl w:val="0"/>
          <w:numId w:val="10"/>
        </w:numPr>
        <w:rPr>
          <w:b/>
        </w:rPr>
      </w:pPr>
      <w:r w:rsidRPr="00541316">
        <w:rPr>
          <w:b/>
        </w:rPr>
        <w:t xml:space="preserve">Neuausrichtung </w:t>
      </w:r>
      <w:r w:rsidR="00DF5A70">
        <w:rPr>
          <w:b/>
        </w:rPr>
        <w:t xml:space="preserve">des </w:t>
      </w:r>
      <w:r w:rsidRPr="00541316">
        <w:rPr>
          <w:b/>
        </w:rPr>
        <w:t>PRRS</w:t>
      </w:r>
      <w:r w:rsidR="00DF5A70">
        <w:rPr>
          <w:b/>
        </w:rPr>
        <w:t>-Programmes</w:t>
      </w:r>
      <w:r w:rsidR="00A9681C" w:rsidRPr="00541316">
        <w:rPr>
          <w:b/>
        </w:rPr>
        <w:t xml:space="preserve"> (ÖTGD)</w:t>
      </w:r>
      <w:r w:rsidR="009F7ED2">
        <w:rPr>
          <w:b/>
        </w:rPr>
        <w:t xml:space="preserve"> </w:t>
      </w:r>
      <w:r w:rsidR="009F7ED2" w:rsidRPr="009070FA">
        <w:rPr>
          <w:b/>
        </w:rPr>
        <w:t>mit laufender Evaluierung</w:t>
      </w:r>
    </w:p>
    <w:p w:rsidR="00983E07" w:rsidRPr="001E0E87" w:rsidRDefault="00983E07" w:rsidP="000A4AB4">
      <w:pPr>
        <w:pStyle w:val="Listenabsatz"/>
        <w:numPr>
          <w:ilvl w:val="0"/>
          <w:numId w:val="10"/>
        </w:numPr>
        <w:rPr>
          <w:b/>
        </w:rPr>
      </w:pPr>
      <w:r w:rsidRPr="001E0E87">
        <w:rPr>
          <w:b/>
        </w:rPr>
        <w:t>Projekt Kaustrickmethode bei PRRS-</w:t>
      </w:r>
      <w:proofErr w:type="spellStart"/>
      <w:r w:rsidRPr="001E0E87">
        <w:rPr>
          <w:b/>
        </w:rPr>
        <w:t>Probennahme</w:t>
      </w:r>
      <w:proofErr w:type="spellEnd"/>
    </w:p>
    <w:p w:rsidR="00541316" w:rsidRDefault="00541316" w:rsidP="000A4AB4">
      <w:pPr>
        <w:pStyle w:val="Listenabsatz"/>
        <w:numPr>
          <w:ilvl w:val="0"/>
          <w:numId w:val="10"/>
        </w:numPr>
        <w:rPr>
          <w:b/>
        </w:rPr>
      </w:pPr>
      <w:r w:rsidRPr="003C4C95">
        <w:rPr>
          <w:b/>
        </w:rPr>
        <w:t>Kan</w:t>
      </w:r>
      <w:r w:rsidR="009B2DD9" w:rsidRPr="003C4C95">
        <w:rPr>
          <w:b/>
        </w:rPr>
        <w:t>n</w:t>
      </w:r>
      <w:r w:rsidRPr="003C4C95">
        <w:rPr>
          <w:b/>
        </w:rPr>
        <w:t xml:space="preserve">ibalismus </w:t>
      </w:r>
      <w:r w:rsidR="00BF79F3" w:rsidRPr="003C4C95">
        <w:rPr>
          <w:b/>
        </w:rPr>
        <w:t xml:space="preserve">+ </w:t>
      </w:r>
      <w:r w:rsidRPr="003C4C95">
        <w:rPr>
          <w:b/>
        </w:rPr>
        <w:t>Räude</w:t>
      </w:r>
    </w:p>
    <w:p w:rsidR="00D96BBB" w:rsidRDefault="00D96BBB" w:rsidP="00D96BBB">
      <w:pPr>
        <w:pStyle w:val="Listenabsatz"/>
      </w:pPr>
    </w:p>
    <w:p w:rsidR="000A4AB4" w:rsidRDefault="00983D94" w:rsidP="000A4AB4">
      <w:pPr>
        <w:pStyle w:val="Listenabsatz"/>
        <w:numPr>
          <w:ilvl w:val="0"/>
          <w:numId w:val="1"/>
        </w:numPr>
      </w:pPr>
      <w:r>
        <w:t xml:space="preserve">Schaf, </w:t>
      </w:r>
      <w:r w:rsidR="000A4AB4">
        <w:t>Ziege</w:t>
      </w:r>
      <w:r>
        <w:t xml:space="preserve"> und </w:t>
      </w:r>
      <w:proofErr w:type="spellStart"/>
      <w:r>
        <w:t>Farmwild</w:t>
      </w:r>
      <w:proofErr w:type="spellEnd"/>
    </w:p>
    <w:p w:rsidR="0070288C" w:rsidRPr="000C3C83" w:rsidRDefault="0070288C" w:rsidP="000A4AB4">
      <w:pPr>
        <w:pStyle w:val="Listenabsatz"/>
        <w:numPr>
          <w:ilvl w:val="0"/>
          <w:numId w:val="6"/>
        </w:numPr>
        <w:rPr>
          <w:b/>
        </w:rPr>
      </w:pPr>
      <w:proofErr w:type="spellStart"/>
      <w:r w:rsidRPr="000C3C83">
        <w:rPr>
          <w:b/>
        </w:rPr>
        <w:t>Diss</w:t>
      </w:r>
      <w:proofErr w:type="spellEnd"/>
      <w:r w:rsidR="000C3C83" w:rsidRPr="000C3C83">
        <w:rPr>
          <w:b/>
        </w:rPr>
        <w:t>.</w:t>
      </w:r>
      <w:r w:rsidRPr="000C3C83">
        <w:rPr>
          <w:b/>
        </w:rPr>
        <w:t xml:space="preserve"> Lungenerkrankungen bei Bio-Mastlämmern (AGES)</w:t>
      </w:r>
    </w:p>
    <w:p w:rsidR="0070288C" w:rsidRPr="000C3C83" w:rsidRDefault="0070288C" w:rsidP="000A4AB4">
      <w:pPr>
        <w:pStyle w:val="Listenabsatz"/>
        <w:numPr>
          <w:ilvl w:val="0"/>
          <w:numId w:val="6"/>
        </w:numPr>
        <w:rPr>
          <w:b/>
        </w:rPr>
      </w:pPr>
      <w:r w:rsidRPr="000C3C83">
        <w:rPr>
          <w:b/>
        </w:rPr>
        <w:t>Parasitendiagnostik bei 33 Betrieben</w:t>
      </w:r>
    </w:p>
    <w:p w:rsidR="009B2DD9" w:rsidRDefault="00983D94" w:rsidP="000A4AB4">
      <w:pPr>
        <w:pStyle w:val="Listenabsatz"/>
        <w:numPr>
          <w:ilvl w:val="0"/>
          <w:numId w:val="6"/>
        </w:numPr>
        <w:rPr>
          <w:b/>
        </w:rPr>
      </w:pPr>
      <w:r>
        <w:rPr>
          <w:b/>
        </w:rPr>
        <w:t>Schaf und Ziegen-</w:t>
      </w:r>
      <w:r w:rsidR="000B4B98">
        <w:rPr>
          <w:b/>
        </w:rPr>
        <w:t>Praxis-</w:t>
      </w:r>
      <w:r w:rsidR="009B2DD9">
        <w:rPr>
          <w:b/>
        </w:rPr>
        <w:t>Seminar für BTAs (Klinik für BB)</w:t>
      </w:r>
    </w:p>
    <w:p w:rsidR="00983D94" w:rsidRPr="00186872" w:rsidRDefault="009070FA" w:rsidP="00983D94">
      <w:pPr>
        <w:pStyle w:val="Listenabsatz"/>
        <w:numPr>
          <w:ilvl w:val="0"/>
          <w:numId w:val="6"/>
        </w:numPr>
      </w:pPr>
      <w:r w:rsidRPr="00186872">
        <w:t>Moderhinke-Maßnahmen nach Programmvorlage des ÖBSZ</w:t>
      </w:r>
    </w:p>
    <w:p w:rsidR="00BA29C2" w:rsidRPr="0070288C" w:rsidRDefault="00BA29C2" w:rsidP="00983D94">
      <w:pPr>
        <w:pStyle w:val="Listenabsatz"/>
        <w:numPr>
          <w:ilvl w:val="0"/>
          <w:numId w:val="6"/>
        </w:numPr>
        <w:rPr>
          <w:b/>
        </w:rPr>
      </w:pPr>
      <w:r w:rsidRPr="0070288C">
        <w:rPr>
          <w:b/>
        </w:rPr>
        <w:t>MVV/CAE/</w:t>
      </w:r>
      <w:proofErr w:type="spellStart"/>
      <w:r w:rsidRPr="0070288C">
        <w:rPr>
          <w:b/>
        </w:rPr>
        <w:t>B.ovis</w:t>
      </w:r>
      <w:proofErr w:type="spellEnd"/>
      <w:r w:rsidRPr="0070288C">
        <w:rPr>
          <w:b/>
        </w:rPr>
        <w:t xml:space="preserve"> (durch Land </w:t>
      </w:r>
      <w:proofErr w:type="spellStart"/>
      <w:r w:rsidRPr="0070288C">
        <w:rPr>
          <w:b/>
        </w:rPr>
        <w:t>Stmk</w:t>
      </w:r>
      <w:proofErr w:type="spellEnd"/>
      <w:r w:rsidRPr="0070288C">
        <w:rPr>
          <w:b/>
        </w:rPr>
        <w:t>.)</w:t>
      </w:r>
    </w:p>
    <w:p w:rsidR="00983D94" w:rsidRDefault="00983D94" w:rsidP="00983D94">
      <w:pPr>
        <w:pStyle w:val="Listenabsatz"/>
        <w:numPr>
          <w:ilvl w:val="0"/>
          <w:numId w:val="6"/>
        </w:numPr>
        <w:rPr>
          <w:b/>
        </w:rPr>
      </w:pPr>
      <w:r w:rsidRPr="00983D94">
        <w:rPr>
          <w:b/>
        </w:rPr>
        <w:t>Anpassung des Sachkundelehrganges Wildwirtschaft der ARGE Farmwildhalter</w:t>
      </w:r>
    </w:p>
    <w:p w:rsidR="00983D94" w:rsidRPr="00E076E4" w:rsidRDefault="00E076E4" w:rsidP="00983D94">
      <w:pPr>
        <w:pStyle w:val="Listenabsatz"/>
        <w:numPr>
          <w:ilvl w:val="0"/>
          <w:numId w:val="6"/>
        </w:numPr>
      </w:pPr>
      <w:r w:rsidRPr="00E076E4">
        <w:t>ÖTGD-Programm</w:t>
      </w:r>
      <w:r w:rsidR="00983D94" w:rsidRPr="00E076E4">
        <w:t xml:space="preserve"> zur Parasitenbekämpfung beim </w:t>
      </w:r>
      <w:proofErr w:type="spellStart"/>
      <w:r w:rsidR="00983D94" w:rsidRPr="00E076E4">
        <w:t>Farmwild</w:t>
      </w:r>
      <w:proofErr w:type="spellEnd"/>
    </w:p>
    <w:p w:rsidR="00D91DE5" w:rsidRDefault="00D91DE5" w:rsidP="009070FA">
      <w:pPr>
        <w:pStyle w:val="Listenabsatz"/>
        <w:ind w:left="1080"/>
        <w:rPr>
          <w:b/>
        </w:rPr>
      </w:pPr>
    </w:p>
    <w:p w:rsidR="00F35117" w:rsidRPr="00106266" w:rsidRDefault="00551747" w:rsidP="0010626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12</w:t>
      </w:r>
      <w:r w:rsidR="00F13128">
        <w:rPr>
          <w:b/>
          <w:sz w:val="36"/>
          <w:szCs w:val="36"/>
        </w:rPr>
        <w:t xml:space="preserve"> </w:t>
      </w:r>
      <w:r w:rsidR="00E6489E">
        <w:rPr>
          <w:b/>
          <w:sz w:val="36"/>
          <w:szCs w:val="36"/>
        </w:rPr>
        <w:t>Tagungen</w:t>
      </w:r>
      <w:r w:rsidR="00F55AB6">
        <w:rPr>
          <w:b/>
          <w:sz w:val="36"/>
          <w:szCs w:val="36"/>
        </w:rPr>
        <w:t xml:space="preserve"> </w:t>
      </w:r>
      <w:r w:rsidR="003C4C95">
        <w:rPr>
          <w:b/>
          <w:sz w:val="36"/>
          <w:szCs w:val="36"/>
        </w:rPr>
        <w:t xml:space="preserve">im Jahre </w:t>
      </w:r>
      <w:r w:rsidR="00F55AB6">
        <w:rPr>
          <w:b/>
          <w:sz w:val="36"/>
          <w:szCs w:val="36"/>
        </w:rPr>
        <w:t>2013</w:t>
      </w:r>
      <w:r w:rsidR="000C3C83">
        <w:rPr>
          <w:b/>
          <w:sz w:val="36"/>
          <w:szCs w:val="36"/>
        </w:rPr>
        <w:t xml:space="preserve"> durchgeführt</w:t>
      </w:r>
      <w:r w:rsidR="003C4C95">
        <w:rPr>
          <w:b/>
          <w:sz w:val="36"/>
          <w:szCs w:val="36"/>
        </w:rPr>
        <w:t>!</w:t>
      </w:r>
      <w:bookmarkStart w:id="0" w:name="_GoBack"/>
      <w:bookmarkEnd w:id="0"/>
    </w:p>
    <w:p w:rsidR="00983E07" w:rsidRDefault="00983E07" w:rsidP="00736DA9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 xml:space="preserve">27.1. Milch-Workshop mit Prof. </w:t>
      </w:r>
      <w:proofErr w:type="spellStart"/>
      <w:r>
        <w:rPr>
          <w:b/>
        </w:rPr>
        <w:t>Krömker</w:t>
      </w:r>
      <w:proofErr w:type="spellEnd"/>
      <w:r w:rsidR="002F15B4">
        <w:rPr>
          <w:b/>
        </w:rPr>
        <w:t>, Liezen</w:t>
      </w:r>
    </w:p>
    <w:p w:rsidR="00736DA9" w:rsidRPr="00735F9A" w:rsidRDefault="00736DA9" w:rsidP="00736DA9">
      <w:pPr>
        <w:pStyle w:val="Listenabsatz"/>
        <w:numPr>
          <w:ilvl w:val="0"/>
          <w:numId w:val="13"/>
        </w:numPr>
        <w:rPr>
          <w:b/>
        </w:rPr>
      </w:pPr>
      <w:r w:rsidRPr="00735F9A">
        <w:rPr>
          <w:b/>
        </w:rPr>
        <w:t>6.</w:t>
      </w:r>
      <w:r w:rsidR="009070FA">
        <w:rPr>
          <w:b/>
        </w:rPr>
        <w:t>2. Bienentagung</w:t>
      </w:r>
      <w:r w:rsidR="002F15B4">
        <w:rPr>
          <w:b/>
        </w:rPr>
        <w:t xml:space="preserve">, </w:t>
      </w:r>
      <w:proofErr w:type="spellStart"/>
      <w:r w:rsidR="002F15B4">
        <w:rPr>
          <w:b/>
        </w:rPr>
        <w:t>Übelbach</w:t>
      </w:r>
      <w:proofErr w:type="spellEnd"/>
    </w:p>
    <w:p w:rsidR="002F15B4" w:rsidRDefault="002F15B4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>18.3. Projektpräsentation Ferkeldurchfall, Gleisdorf</w:t>
      </w:r>
    </w:p>
    <w:p w:rsidR="00CE2E2D" w:rsidRPr="00735F9A" w:rsidRDefault="00736DA9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 xml:space="preserve">20.-23.3. </w:t>
      </w:r>
      <w:r w:rsidR="00CE2E2D" w:rsidRPr="00735F9A">
        <w:rPr>
          <w:b/>
        </w:rPr>
        <w:t xml:space="preserve">Praxis-Seminarreihe für BTAs </w:t>
      </w:r>
      <w:r>
        <w:rPr>
          <w:b/>
        </w:rPr>
        <w:t>(Bestandsbetreuung beim Rind</w:t>
      </w:r>
      <w:r w:rsidR="00CE2E2D" w:rsidRPr="00735F9A">
        <w:rPr>
          <w:b/>
        </w:rPr>
        <w:t>)</w:t>
      </w:r>
    </w:p>
    <w:p w:rsidR="00CE2E2D" w:rsidRPr="00735F9A" w:rsidRDefault="00736DA9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 xml:space="preserve">18.4. Praxis-Seminar für BTAs (Schafe </w:t>
      </w:r>
      <w:r w:rsidR="00CE2E2D" w:rsidRPr="00735F9A">
        <w:rPr>
          <w:b/>
        </w:rPr>
        <w:t>und Ziegen)</w:t>
      </w:r>
      <w:r w:rsidR="002F15B4">
        <w:rPr>
          <w:b/>
        </w:rPr>
        <w:t>, Passail</w:t>
      </w:r>
    </w:p>
    <w:p w:rsidR="00983E07" w:rsidRPr="00735F9A" w:rsidRDefault="00736DA9" w:rsidP="00983E07">
      <w:pPr>
        <w:pStyle w:val="Listenabsatz"/>
        <w:numPr>
          <w:ilvl w:val="0"/>
          <w:numId w:val="13"/>
        </w:numPr>
        <w:rPr>
          <w:b/>
        </w:rPr>
      </w:pPr>
      <w:r w:rsidRPr="00736DA9">
        <w:rPr>
          <w:b/>
        </w:rPr>
        <w:t>19.6. Schweinetagung Retzhof</w:t>
      </w:r>
      <w:r w:rsidR="00983E07">
        <w:rPr>
          <w:b/>
        </w:rPr>
        <w:t xml:space="preserve"> mit Projektpräsentation</w:t>
      </w:r>
      <w:r w:rsidR="00983E07" w:rsidRPr="00735F9A">
        <w:rPr>
          <w:b/>
        </w:rPr>
        <w:t xml:space="preserve"> Ferkeldurchfall</w:t>
      </w:r>
    </w:p>
    <w:p w:rsidR="00736DA9" w:rsidRPr="00736DA9" w:rsidRDefault="00736DA9" w:rsidP="00106266">
      <w:pPr>
        <w:pStyle w:val="Listenabsatz"/>
        <w:numPr>
          <w:ilvl w:val="0"/>
          <w:numId w:val="13"/>
        </w:numPr>
        <w:rPr>
          <w:b/>
        </w:rPr>
      </w:pPr>
      <w:r w:rsidRPr="00736DA9">
        <w:rPr>
          <w:b/>
        </w:rPr>
        <w:t>20.6. Rindertagung</w:t>
      </w:r>
      <w:r w:rsidR="002F15B4">
        <w:rPr>
          <w:b/>
        </w:rPr>
        <w:t>,</w:t>
      </w:r>
      <w:r w:rsidRPr="00736DA9">
        <w:rPr>
          <w:b/>
        </w:rPr>
        <w:t xml:space="preserve"> </w:t>
      </w:r>
      <w:proofErr w:type="spellStart"/>
      <w:r w:rsidRPr="00736DA9">
        <w:rPr>
          <w:b/>
        </w:rPr>
        <w:t>Übelbach</w:t>
      </w:r>
      <w:proofErr w:type="spellEnd"/>
    </w:p>
    <w:p w:rsidR="00736DA9" w:rsidRPr="00735F9A" w:rsidRDefault="00736DA9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>18.9. Parasitenworkshop</w:t>
      </w:r>
      <w:r w:rsidR="002F15B4">
        <w:rPr>
          <w:b/>
        </w:rPr>
        <w:t>,</w:t>
      </w:r>
      <w:r>
        <w:rPr>
          <w:b/>
        </w:rPr>
        <w:t xml:space="preserve"> </w:t>
      </w:r>
      <w:r w:rsidR="00E076E4">
        <w:rPr>
          <w:b/>
        </w:rPr>
        <w:t>St. Veit</w:t>
      </w:r>
    </w:p>
    <w:p w:rsidR="00106266" w:rsidRPr="00735F9A" w:rsidRDefault="00736DA9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 xml:space="preserve">5.-6.10. </w:t>
      </w:r>
      <w:r w:rsidR="00106266" w:rsidRPr="00735F9A">
        <w:rPr>
          <w:b/>
        </w:rPr>
        <w:t>ÖTGD Mondsee-Tagung</w:t>
      </w:r>
    </w:p>
    <w:p w:rsidR="00106266" w:rsidRDefault="002F15B4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 xml:space="preserve">6.11. TGD/ÖGT- Tagung, </w:t>
      </w:r>
      <w:proofErr w:type="spellStart"/>
      <w:r w:rsidR="00736DA9">
        <w:rPr>
          <w:b/>
        </w:rPr>
        <w:t>Übelbach</w:t>
      </w:r>
      <w:proofErr w:type="spellEnd"/>
    </w:p>
    <w:p w:rsidR="00496BFB" w:rsidRPr="00E076E4" w:rsidRDefault="00E076E4" w:rsidP="00106266">
      <w:pPr>
        <w:pStyle w:val="Listenabsatz"/>
        <w:numPr>
          <w:ilvl w:val="0"/>
          <w:numId w:val="13"/>
        </w:numPr>
        <w:rPr>
          <w:b/>
        </w:rPr>
      </w:pPr>
      <w:r w:rsidRPr="00E076E4">
        <w:rPr>
          <w:b/>
        </w:rPr>
        <w:t>18</w:t>
      </w:r>
      <w:r w:rsidR="00496BFB" w:rsidRPr="00E076E4">
        <w:rPr>
          <w:b/>
        </w:rPr>
        <w:t xml:space="preserve">.11. TGD-Grund- und Mischkurs für Teichwirte, </w:t>
      </w:r>
      <w:proofErr w:type="spellStart"/>
      <w:r w:rsidR="00496BFB" w:rsidRPr="00E076E4">
        <w:rPr>
          <w:b/>
        </w:rPr>
        <w:t>Übelbach</w:t>
      </w:r>
      <w:proofErr w:type="spellEnd"/>
    </w:p>
    <w:p w:rsidR="00E076E4" w:rsidRPr="00E076E4" w:rsidRDefault="005F1C74" w:rsidP="00106266">
      <w:pPr>
        <w:pStyle w:val="Listenabsatz"/>
        <w:numPr>
          <w:ilvl w:val="0"/>
          <w:numId w:val="13"/>
        </w:numPr>
        <w:rPr>
          <w:b/>
        </w:rPr>
      </w:pPr>
      <w:r>
        <w:rPr>
          <w:b/>
        </w:rPr>
        <w:t>11.12. Parasiten</w:t>
      </w:r>
      <w:r w:rsidR="00E076E4" w:rsidRPr="00E076E4">
        <w:rPr>
          <w:b/>
        </w:rPr>
        <w:t>tagung Retzhof</w:t>
      </w:r>
    </w:p>
    <w:sectPr w:rsidR="00E076E4" w:rsidRPr="00E076E4" w:rsidSect="005454F9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5B1" w:rsidRDefault="001935B1" w:rsidP="000A4AB4">
      <w:pPr>
        <w:spacing w:after="0" w:line="240" w:lineRule="auto"/>
      </w:pPr>
      <w:r>
        <w:separator/>
      </w:r>
    </w:p>
  </w:endnote>
  <w:endnote w:type="continuationSeparator" w:id="0">
    <w:p w:rsidR="001935B1" w:rsidRDefault="001935B1" w:rsidP="000A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872" w:rsidRDefault="00D41328" w:rsidP="000A4AB4">
    <w:pPr>
      <w:pStyle w:val="Fuzeile"/>
      <w:jc w:val="center"/>
      <w:rPr>
        <w:sz w:val="16"/>
        <w:szCs w:val="16"/>
      </w:rPr>
    </w:pPr>
    <w:fldSimple w:instr=" FILENAME  \p  \* MERGEFORMAT ">
      <w:r w:rsidRPr="00D41328">
        <w:rPr>
          <w:noProof/>
          <w:sz w:val="16"/>
          <w:szCs w:val="16"/>
        </w:rPr>
        <w:t>V:\TGD\BAUER\PROJEKTE\Projektportfolio 2014</w:t>
      </w:r>
      <w:r>
        <w:rPr>
          <w:noProof/>
        </w:rPr>
        <w:t xml:space="preserve"> Web.docx</w:t>
      </w:r>
    </w:fldSimple>
  </w:p>
  <w:p w:rsidR="00186872" w:rsidRDefault="001868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5B1" w:rsidRDefault="001935B1" w:rsidP="000A4AB4">
      <w:pPr>
        <w:spacing w:after="0" w:line="240" w:lineRule="auto"/>
      </w:pPr>
      <w:r>
        <w:separator/>
      </w:r>
    </w:p>
  </w:footnote>
  <w:footnote w:type="continuationSeparator" w:id="0">
    <w:p w:rsidR="001935B1" w:rsidRDefault="001935B1" w:rsidP="000A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050"/>
    <w:multiLevelType w:val="hybridMultilevel"/>
    <w:tmpl w:val="22649A8A"/>
    <w:lvl w:ilvl="0" w:tplc="83E8D8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82BB6"/>
    <w:multiLevelType w:val="hybridMultilevel"/>
    <w:tmpl w:val="0FB01DD6"/>
    <w:lvl w:ilvl="0" w:tplc="F1A28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DA3317"/>
    <w:multiLevelType w:val="hybridMultilevel"/>
    <w:tmpl w:val="D40A2CD6"/>
    <w:lvl w:ilvl="0" w:tplc="A54261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D96100"/>
    <w:multiLevelType w:val="hybridMultilevel"/>
    <w:tmpl w:val="0C8A5E60"/>
    <w:lvl w:ilvl="0" w:tplc="CE122D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B757A9"/>
    <w:multiLevelType w:val="hybridMultilevel"/>
    <w:tmpl w:val="E5E2A524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112A1"/>
    <w:multiLevelType w:val="hybridMultilevel"/>
    <w:tmpl w:val="6BC6007E"/>
    <w:lvl w:ilvl="0" w:tplc="840EA6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E4306"/>
    <w:multiLevelType w:val="hybridMultilevel"/>
    <w:tmpl w:val="1842F28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C3FCD"/>
    <w:multiLevelType w:val="hybridMultilevel"/>
    <w:tmpl w:val="C9821BD6"/>
    <w:lvl w:ilvl="0" w:tplc="8CC859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136443"/>
    <w:multiLevelType w:val="hybridMultilevel"/>
    <w:tmpl w:val="217ACC3E"/>
    <w:lvl w:ilvl="0" w:tplc="0426A80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9687C6B"/>
    <w:multiLevelType w:val="hybridMultilevel"/>
    <w:tmpl w:val="09F41F04"/>
    <w:lvl w:ilvl="0" w:tplc="BC86CF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217BA3"/>
    <w:multiLevelType w:val="hybridMultilevel"/>
    <w:tmpl w:val="A3129D2C"/>
    <w:lvl w:ilvl="0" w:tplc="0C07000F">
      <w:start w:val="1"/>
      <w:numFmt w:val="decimal"/>
      <w:lvlText w:val="%1."/>
      <w:lvlJc w:val="left"/>
      <w:pPr>
        <w:ind w:left="1080" w:hanging="360"/>
      </w:p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837065"/>
    <w:multiLevelType w:val="hybridMultilevel"/>
    <w:tmpl w:val="939C49B0"/>
    <w:lvl w:ilvl="0" w:tplc="3754F8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F09F3"/>
    <w:multiLevelType w:val="hybridMultilevel"/>
    <w:tmpl w:val="44E8D2B6"/>
    <w:lvl w:ilvl="0" w:tplc="0C07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445C0"/>
    <w:multiLevelType w:val="hybridMultilevel"/>
    <w:tmpl w:val="E8A470BA"/>
    <w:lvl w:ilvl="0" w:tplc="04A8F33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66" w:hanging="360"/>
      </w:pPr>
    </w:lvl>
    <w:lvl w:ilvl="2" w:tplc="0C07001B" w:tentative="1">
      <w:start w:val="1"/>
      <w:numFmt w:val="lowerRoman"/>
      <w:lvlText w:val="%3."/>
      <w:lvlJc w:val="right"/>
      <w:pPr>
        <w:ind w:left="2586" w:hanging="180"/>
      </w:pPr>
    </w:lvl>
    <w:lvl w:ilvl="3" w:tplc="0C07000F" w:tentative="1">
      <w:start w:val="1"/>
      <w:numFmt w:val="decimal"/>
      <w:lvlText w:val="%4."/>
      <w:lvlJc w:val="left"/>
      <w:pPr>
        <w:ind w:left="3306" w:hanging="360"/>
      </w:pPr>
    </w:lvl>
    <w:lvl w:ilvl="4" w:tplc="0C070019" w:tentative="1">
      <w:start w:val="1"/>
      <w:numFmt w:val="lowerLetter"/>
      <w:lvlText w:val="%5."/>
      <w:lvlJc w:val="left"/>
      <w:pPr>
        <w:ind w:left="4026" w:hanging="360"/>
      </w:pPr>
    </w:lvl>
    <w:lvl w:ilvl="5" w:tplc="0C07001B" w:tentative="1">
      <w:start w:val="1"/>
      <w:numFmt w:val="lowerRoman"/>
      <w:lvlText w:val="%6."/>
      <w:lvlJc w:val="right"/>
      <w:pPr>
        <w:ind w:left="4746" w:hanging="180"/>
      </w:pPr>
    </w:lvl>
    <w:lvl w:ilvl="6" w:tplc="0C07000F" w:tentative="1">
      <w:start w:val="1"/>
      <w:numFmt w:val="decimal"/>
      <w:lvlText w:val="%7."/>
      <w:lvlJc w:val="left"/>
      <w:pPr>
        <w:ind w:left="5466" w:hanging="360"/>
      </w:pPr>
    </w:lvl>
    <w:lvl w:ilvl="7" w:tplc="0C070019" w:tentative="1">
      <w:start w:val="1"/>
      <w:numFmt w:val="lowerLetter"/>
      <w:lvlText w:val="%8."/>
      <w:lvlJc w:val="left"/>
      <w:pPr>
        <w:ind w:left="6186" w:hanging="360"/>
      </w:pPr>
    </w:lvl>
    <w:lvl w:ilvl="8" w:tplc="0C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5F80275"/>
    <w:multiLevelType w:val="hybridMultilevel"/>
    <w:tmpl w:val="83B09492"/>
    <w:lvl w:ilvl="0" w:tplc="2A264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716227"/>
    <w:multiLevelType w:val="hybridMultilevel"/>
    <w:tmpl w:val="448C00C0"/>
    <w:lvl w:ilvl="0" w:tplc="ADF41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4A1C4E"/>
    <w:multiLevelType w:val="hybridMultilevel"/>
    <w:tmpl w:val="B2A4B46C"/>
    <w:lvl w:ilvl="0" w:tplc="0C0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1C29C8"/>
    <w:multiLevelType w:val="hybridMultilevel"/>
    <w:tmpl w:val="828CC616"/>
    <w:lvl w:ilvl="0" w:tplc="B4105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3E4DBA"/>
    <w:multiLevelType w:val="hybridMultilevel"/>
    <w:tmpl w:val="4F7CCB7E"/>
    <w:lvl w:ilvl="0" w:tplc="4FEC6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283624"/>
    <w:multiLevelType w:val="hybridMultilevel"/>
    <w:tmpl w:val="1D72EDDA"/>
    <w:lvl w:ilvl="0" w:tplc="0C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0A82E50"/>
    <w:multiLevelType w:val="hybridMultilevel"/>
    <w:tmpl w:val="C24A224E"/>
    <w:lvl w:ilvl="0" w:tplc="FF54FB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17"/>
  </w:num>
  <w:num w:numId="5">
    <w:abstractNumId w:val="18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0"/>
  </w:num>
  <w:num w:numId="12">
    <w:abstractNumId w:val="12"/>
  </w:num>
  <w:num w:numId="13">
    <w:abstractNumId w:val="10"/>
  </w:num>
  <w:num w:numId="14">
    <w:abstractNumId w:val="20"/>
  </w:num>
  <w:num w:numId="15">
    <w:abstractNumId w:val="4"/>
  </w:num>
  <w:num w:numId="16">
    <w:abstractNumId w:val="7"/>
  </w:num>
  <w:num w:numId="17">
    <w:abstractNumId w:val="16"/>
  </w:num>
  <w:num w:numId="18">
    <w:abstractNumId w:val="19"/>
  </w:num>
  <w:num w:numId="19">
    <w:abstractNumId w:val="8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2E4"/>
    <w:rsid w:val="00067C9D"/>
    <w:rsid w:val="000710A4"/>
    <w:rsid w:val="000836BF"/>
    <w:rsid w:val="00086A7A"/>
    <w:rsid w:val="000A4AB4"/>
    <w:rsid w:val="000B4302"/>
    <w:rsid w:val="000B4B98"/>
    <w:rsid w:val="000C3C83"/>
    <w:rsid w:val="000F77C9"/>
    <w:rsid w:val="00106266"/>
    <w:rsid w:val="001106EA"/>
    <w:rsid w:val="00111598"/>
    <w:rsid w:val="00125C5F"/>
    <w:rsid w:val="001358D3"/>
    <w:rsid w:val="00162E8A"/>
    <w:rsid w:val="00186872"/>
    <w:rsid w:val="001935B1"/>
    <w:rsid w:val="001B26E6"/>
    <w:rsid w:val="001B716F"/>
    <w:rsid w:val="001B719A"/>
    <w:rsid w:val="001E0E87"/>
    <w:rsid w:val="001F380C"/>
    <w:rsid w:val="001F5885"/>
    <w:rsid w:val="00234E38"/>
    <w:rsid w:val="00252BC0"/>
    <w:rsid w:val="002674A5"/>
    <w:rsid w:val="002908C4"/>
    <w:rsid w:val="002B6305"/>
    <w:rsid w:val="002C58E3"/>
    <w:rsid w:val="002C6D4F"/>
    <w:rsid w:val="002D47E4"/>
    <w:rsid w:val="002E3E88"/>
    <w:rsid w:val="002F15B4"/>
    <w:rsid w:val="002F2E28"/>
    <w:rsid w:val="0032377B"/>
    <w:rsid w:val="00343C54"/>
    <w:rsid w:val="00386ED6"/>
    <w:rsid w:val="00387537"/>
    <w:rsid w:val="003C4C95"/>
    <w:rsid w:val="003E023D"/>
    <w:rsid w:val="00417085"/>
    <w:rsid w:val="00444D01"/>
    <w:rsid w:val="00447117"/>
    <w:rsid w:val="00456F96"/>
    <w:rsid w:val="004627EE"/>
    <w:rsid w:val="00467D69"/>
    <w:rsid w:val="00496BFB"/>
    <w:rsid w:val="004B05DC"/>
    <w:rsid w:val="004D6476"/>
    <w:rsid w:val="004E2417"/>
    <w:rsid w:val="004E419F"/>
    <w:rsid w:val="004F0A93"/>
    <w:rsid w:val="004F13D2"/>
    <w:rsid w:val="00522F36"/>
    <w:rsid w:val="00541316"/>
    <w:rsid w:val="005454F9"/>
    <w:rsid w:val="00551747"/>
    <w:rsid w:val="005A48AD"/>
    <w:rsid w:val="005A49D5"/>
    <w:rsid w:val="005E74A5"/>
    <w:rsid w:val="005F1C74"/>
    <w:rsid w:val="005F7D5E"/>
    <w:rsid w:val="00640DD1"/>
    <w:rsid w:val="0065436F"/>
    <w:rsid w:val="00657337"/>
    <w:rsid w:val="006B2841"/>
    <w:rsid w:val="006C298E"/>
    <w:rsid w:val="006D1905"/>
    <w:rsid w:val="006F3E5D"/>
    <w:rsid w:val="006F6789"/>
    <w:rsid w:val="0070288C"/>
    <w:rsid w:val="00731A0C"/>
    <w:rsid w:val="00735F9A"/>
    <w:rsid w:val="00736DA9"/>
    <w:rsid w:val="0074083B"/>
    <w:rsid w:val="007C60B2"/>
    <w:rsid w:val="007D041F"/>
    <w:rsid w:val="007E1AF7"/>
    <w:rsid w:val="007E766A"/>
    <w:rsid w:val="00806079"/>
    <w:rsid w:val="00852124"/>
    <w:rsid w:val="008744FD"/>
    <w:rsid w:val="00884733"/>
    <w:rsid w:val="008F0C5B"/>
    <w:rsid w:val="009070FA"/>
    <w:rsid w:val="009117C3"/>
    <w:rsid w:val="009136CF"/>
    <w:rsid w:val="00947665"/>
    <w:rsid w:val="00983D94"/>
    <w:rsid w:val="00983E07"/>
    <w:rsid w:val="009B2DD9"/>
    <w:rsid w:val="009C2032"/>
    <w:rsid w:val="009D0452"/>
    <w:rsid w:val="009D7FD2"/>
    <w:rsid w:val="009E2349"/>
    <w:rsid w:val="009F2C8B"/>
    <w:rsid w:val="009F6A1D"/>
    <w:rsid w:val="009F7ED2"/>
    <w:rsid w:val="00A07FB6"/>
    <w:rsid w:val="00A44852"/>
    <w:rsid w:val="00A5785A"/>
    <w:rsid w:val="00A602E4"/>
    <w:rsid w:val="00A664D3"/>
    <w:rsid w:val="00A9681C"/>
    <w:rsid w:val="00A97C18"/>
    <w:rsid w:val="00AB160E"/>
    <w:rsid w:val="00AC4977"/>
    <w:rsid w:val="00AC4D45"/>
    <w:rsid w:val="00AD4E38"/>
    <w:rsid w:val="00AF0F78"/>
    <w:rsid w:val="00AF21DD"/>
    <w:rsid w:val="00BA29C2"/>
    <w:rsid w:val="00BE11C9"/>
    <w:rsid w:val="00BF79F3"/>
    <w:rsid w:val="00C0306F"/>
    <w:rsid w:val="00C50BC9"/>
    <w:rsid w:val="00C5211C"/>
    <w:rsid w:val="00CB5B34"/>
    <w:rsid w:val="00CC426D"/>
    <w:rsid w:val="00CE2E2D"/>
    <w:rsid w:val="00CE60CD"/>
    <w:rsid w:val="00D15217"/>
    <w:rsid w:val="00D41328"/>
    <w:rsid w:val="00D44015"/>
    <w:rsid w:val="00D51A53"/>
    <w:rsid w:val="00D61278"/>
    <w:rsid w:val="00D67C87"/>
    <w:rsid w:val="00D712FC"/>
    <w:rsid w:val="00D768D7"/>
    <w:rsid w:val="00D807E6"/>
    <w:rsid w:val="00D91DE5"/>
    <w:rsid w:val="00D96BBB"/>
    <w:rsid w:val="00DA4509"/>
    <w:rsid w:val="00DC31BB"/>
    <w:rsid w:val="00DD3B5B"/>
    <w:rsid w:val="00DD75FE"/>
    <w:rsid w:val="00DF5A70"/>
    <w:rsid w:val="00E076E4"/>
    <w:rsid w:val="00E21B8C"/>
    <w:rsid w:val="00E6489E"/>
    <w:rsid w:val="00E742E9"/>
    <w:rsid w:val="00E91FE3"/>
    <w:rsid w:val="00EA0EEC"/>
    <w:rsid w:val="00EA66A7"/>
    <w:rsid w:val="00EB6F99"/>
    <w:rsid w:val="00ED1182"/>
    <w:rsid w:val="00EE01BF"/>
    <w:rsid w:val="00EE4470"/>
    <w:rsid w:val="00EE5CA1"/>
    <w:rsid w:val="00F07016"/>
    <w:rsid w:val="00F13128"/>
    <w:rsid w:val="00F35117"/>
    <w:rsid w:val="00F44034"/>
    <w:rsid w:val="00F55AB6"/>
    <w:rsid w:val="00F732BC"/>
    <w:rsid w:val="00F84085"/>
    <w:rsid w:val="00FA3095"/>
    <w:rsid w:val="00FA676D"/>
    <w:rsid w:val="00FF212B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AB4"/>
  </w:style>
  <w:style w:type="paragraph" w:styleId="Fuzeile">
    <w:name w:val="footer"/>
    <w:basedOn w:val="Standard"/>
    <w:link w:val="FuzeileZchn"/>
    <w:uiPriority w:val="99"/>
    <w:semiHidden/>
    <w:unhideWhenUsed/>
    <w:rsid w:val="000A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AB4"/>
  </w:style>
  <w:style w:type="paragraph" w:styleId="Listenabsatz">
    <w:name w:val="List Paragraph"/>
    <w:basedOn w:val="Standard"/>
    <w:uiPriority w:val="34"/>
    <w:qFormat/>
    <w:rsid w:val="000A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A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A4AB4"/>
  </w:style>
  <w:style w:type="paragraph" w:styleId="Fuzeile">
    <w:name w:val="footer"/>
    <w:basedOn w:val="Standard"/>
    <w:link w:val="FuzeileZchn"/>
    <w:uiPriority w:val="99"/>
    <w:semiHidden/>
    <w:unhideWhenUsed/>
    <w:rsid w:val="000A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A4AB4"/>
  </w:style>
  <w:style w:type="paragraph" w:styleId="Listenabsatz">
    <w:name w:val="List Paragraph"/>
    <w:basedOn w:val="Standard"/>
    <w:uiPriority w:val="34"/>
    <w:qFormat/>
    <w:rsid w:val="000A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bauer64</dc:creator>
  <cp:lastModifiedBy>Karl Bauer</cp:lastModifiedBy>
  <cp:revision>6</cp:revision>
  <cp:lastPrinted>2014-07-11T07:47:00Z</cp:lastPrinted>
  <dcterms:created xsi:type="dcterms:W3CDTF">2014-07-11T07:42:00Z</dcterms:created>
  <dcterms:modified xsi:type="dcterms:W3CDTF">2014-09-26T06:23:00Z</dcterms:modified>
</cp:coreProperties>
</file>